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96"/>
      </w:tblGrid>
      <w:tr w:rsidR="00DF7EDE" w:rsidRPr="00A1311D" w:rsidTr="00B849D2">
        <w:trPr>
          <w:trHeight w:hRule="exact" w:val="397"/>
        </w:trPr>
        <w:tc>
          <w:tcPr>
            <w:tcW w:w="9815" w:type="dxa"/>
            <w:gridSpan w:val="2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:rsidR="00DF7EDE" w:rsidRPr="00DF0944" w:rsidRDefault="00DF7EDE" w:rsidP="00B849D2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PPR - </w:t>
            </w: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>Plano do Projeto</w:t>
            </w:r>
            <w:r w:rsidR="00503592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32"/>
                <w:szCs w:val="32"/>
              </w:rPr>
              <w:t xml:space="preserve"> - Cronograma</w:t>
            </w:r>
          </w:p>
        </w:tc>
      </w:tr>
      <w:tr w:rsidR="00DF7EDE" w:rsidRPr="00672D0F" w:rsidTr="00B849D2">
        <w:trPr>
          <w:trHeight w:val="20"/>
        </w:trPr>
        <w:tc>
          <w:tcPr>
            <w:tcW w:w="3119" w:type="dxa"/>
            <w:tcBorders>
              <w:top w:val="single" w:sz="2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672D0F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Identificação </w:t>
            </w:r>
          </w:p>
        </w:tc>
        <w:tc>
          <w:tcPr>
            <w:tcW w:w="6696" w:type="dxa"/>
            <w:tcBorders>
              <w:top w:val="single" w:sz="2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F7EDE" w:rsidRPr="00672D0F" w:rsidRDefault="00DF7EDE" w:rsidP="00B849D2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[</w:t>
            </w:r>
            <w:r w:rsidRPr="000F6138">
              <w:rPr>
                <w:rFonts w:cs="Arial"/>
                <w:color w:val="0000FF"/>
                <w:sz w:val="16"/>
                <w:szCs w:val="16"/>
              </w:rPr>
              <w:t>Informar o número do processo SEI</w:t>
            </w:r>
            <w:r>
              <w:rPr>
                <w:rFonts w:cs="Arial"/>
                <w:color w:val="0000FF"/>
                <w:sz w:val="16"/>
                <w:szCs w:val="16"/>
              </w:rPr>
              <w:t>]</w:t>
            </w:r>
          </w:p>
        </w:tc>
      </w:tr>
      <w:tr w:rsidR="00DF7EDE" w:rsidRPr="00672D0F" w:rsidTr="00B849D2">
        <w:trPr>
          <w:trHeight w:val="20"/>
        </w:trPr>
        <w:tc>
          <w:tcPr>
            <w:tcW w:w="3119" w:type="dxa"/>
            <w:tcBorders>
              <w:top w:val="single" w:sz="4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672D0F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Nome da Proposta de Projeto</w:t>
            </w:r>
          </w:p>
        </w:tc>
        <w:tc>
          <w:tcPr>
            <w:tcW w:w="6696" w:type="dxa"/>
            <w:tcBorders>
              <w:top w:val="single" w:sz="4" w:space="0" w:color="95B3D7"/>
              <w:left w:val="single" w:sz="4" w:space="0" w:color="95B3D7"/>
              <w:bottom w:val="single" w:sz="12" w:space="0" w:color="95B3D7"/>
            </w:tcBorders>
            <w:vAlign w:val="center"/>
          </w:tcPr>
          <w:p w:rsidR="00DF7EDE" w:rsidRPr="00672D0F" w:rsidRDefault="00DF7EDE" w:rsidP="00B849D2">
            <w:pPr>
              <w:pStyle w:val="Subttulo"/>
              <w:spacing w:before="120"/>
              <w:jc w:val="left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[</w:t>
            </w:r>
            <w:r w:rsidRPr="000F6138">
              <w:rPr>
                <w:rFonts w:cs="Arial"/>
                <w:color w:val="0000FF"/>
                <w:sz w:val="16"/>
                <w:szCs w:val="16"/>
              </w:rPr>
              <w:t xml:space="preserve">Informar o </w:t>
            </w:r>
            <w:r>
              <w:rPr>
                <w:rFonts w:cs="Arial"/>
                <w:color w:val="0000FF"/>
                <w:sz w:val="16"/>
                <w:szCs w:val="16"/>
              </w:rPr>
              <w:t>nome e SIGLA do projeto]</w:t>
            </w:r>
          </w:p>
        </w:tc>
      </w:tr>
    </w:tbl>
    <w:p w:rsidR="00DF7EDE" w:rsidRDefault="00DF7EDE" w:rsidP="00DF7ED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6"/>
        <w:gridCol w:w="3643"/>
        <w:gridCol w:w="1134"/>
        <w:gridCol w:w="2302"/>
      </w:tblGrid>
      <w:tr w:rsidR="00DF7EDE" w:rsidRPr="008F4F67" w:rsidTr="00B849D2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/>
              <w:bottom w:val="nil"/>
              <w:right w:val="nil"/>
            </w:tcBorders>
            <w:shd w:val="clear" w:color="auto" w:fill="95B3D7"/>
            <w:vAlign w:val="center"/>
          </w:tcPr>
          <w:p w:rsidR="00DF7EDE" w:rsidRPr="00DF0944" w:rsidRDefault="00DF7EDE" w:rsidP="00B849D2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/>
              </w:rPr>
            </w:pPr>
            <w:r w:rsidRPr="00DF0944">
              <w:rPr>
                <w:rFonts w:cs="Arial"/>
                <w:b/>
                <w:bCs/>
                <w:i w:val="0"/>
                <w:color w:val="FFFFFF"/>
              </w:rPr>
              <w:t>Identificação da área requisitante</w:t>
            </w:r>
          </w:p>
          <w:p w:rsidR="00DF7EDE" w:rsidRPr="00DF0944" w:rsidRDefault="00DF7EDE" w:rsidP="00B849D2">
            <w:pPr>
              <w:pStyle w:val="Subttulo"/>
              <w:numPr>
                <w:ilvl w:val="0"/>
                <w:numId w:val="12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>
              <w:rPr>
                <w:rFonts w:cs="Arial"/>
                <w:i w:val="0"/>
                <w:sz w:val="22"/>
                <w:szCs w:val="22"/>
              </w:rPr>
              <w:t>Departamento/S</w:t>
            </w:r>
            <w:r w:rsidRPr="00C37100">
              <w:rPr>
                <w:rFonts w:cs="Arial"/>
                <w:i w:val="0"/>
                <w:sz w:val="22"/>
                <w:szCs w:val="22"/>
              </w:rPr>
              <w:t>ecretaria: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Data: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>
              <w:rPr>
                <w:rFonts w:cs="Arial"/>
                <w:i w:val="0"/>
                <w:sz w:val="22"/>
                <w:szCs w:val="22"/>
              </w:rPr>
              <w:t>Demandante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Telefone: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DF7EDE" w:rsidRPr="00E510C3" w:rsidTr="00B849D2">
        <w:trPr>
          <w:trHeight w:val="20"/>
        </w:trPr>
        <w:tc>
          <w:tcPr>
            <w:tcW w:w="2736" w:type="dxa"/>
            <w:tcBorders>
              <w:top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color w:val="0000FF"/>
                <w:sz w:val="18"/>
                <w:szCs w:val="18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E-mail do Responsável:</w:t>
            </w:r>
          </w:p>
        </w:tc>
        <w:tc>
          <w:tcPr>
            <w:tcW w:w="3643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DF7EDE" w:rsidRPr="00C37100" w:rsidRDefault="00DF7EDE" w:rsidP="00B849D2">
            <w:pPr>
              <w:pStyle w:val="Subttulo"/>
              <w:spacing w:before="0" w:after="0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C37100">
              <w:rPr>
                <w:rFonts w:cs="Arial"/>
                <w:i w:val="0"/>
                <w:sz w:val="22"/>
                <w:szCs w:val="22"/>
              </w:rPr>
              <w:t>SIAPE:</w:t>
            </w:r>
          </w:p>
        </w:tc>
        <w:tc>
          <w:tcPr>
            <w:tcW w:w="2302" w:type="dxa"/>
            <w:tcBorders>
              <w:top w:val="single" w:sz="4" w:space="0" w:color="95B3D7"/>
              <w:left w:val="single" w:sz="4" w:space="0" w:color="95B3D7"/>
              <w:bottom w:val="single" w:sz="18" w:space="0" w:color="95B3D7"/>
            </w:tcBorders>
            <w:shd w:val="clear" w:color="auto" w:fill="auto"/>
            <w:vAlign w:val="center"/>
          </w:tcPr>
          <w:p w:rsidR="00DF7EDE" w:rsidRPr="00E510C3" w:rsidRDefault="00DF7EDE" w:rsidP="00B849D2">
            <w:pPr>
              <w:spacing w:before="120" w:after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DF7EDE" w:rsidRPr="00294CED" w:rsidRDefault="00DF7EDE" w:rsidP="00A1311D">
      <w:pPr>
        <w:pStyle w:val="Corpodetexto"/>
        <w:jc w:val="left"/>
        <w:rPr>
          <w:rFonts w:ascii="Arial" w:hAnsi="Arial" w:cs="Arial"/>
          <w:b w:val="0"/>
          <w:i/>
          <w:color w:val="2E2ED2"/>
          <w:sz w:val="20"/>
          <w:u w:val="none"/>
        </w:rPr>
      </w:pPr>
    </w:p>
    <w:p w:rsidR="003B0D6A" w:rsidRPr="00DF7EDE" w:rsidRDefault="0051166E" w:rsidP="00A1311D">
      <w:pPr>
        <w:pStyle w:val="Subttulo"/>
        <w:spacing w:before="0" w:after="0"/>
        <w:jc w:val="left"/>
        <w:rPr>
          <w:rFonts w:cs="Arial"/>
          <w:i w:val="0"/>
          <w:color w:val="0000FF"/>
          <w:sz w:val="16"/>
          <w:szCs w:val="16"/>
        </w:rPr>
      </w:pPr>
      <w:r w:rsidRPr="00DF7EDE">
        <w:rPr>
          <w:rFonts w:cs="Arial"/>
          <w:i w:val="0"/>
          <w:color w:val="0000FF"/>
          <w:sz w:val="16"/>
          <w:szCs w:val="16"/>
        </w:rPr>
        <w:t>[ATENÇÃ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O: Os textos em azul têm o objetivo de auxiliar o preenchimento do formulário, devendo ser excluídos ao final da elaboração do documento, </w:t>
      </w:r>
      <w:r w:rsidR="003B0D6A" w:rsidRPr="00DF7EDE">
        <w:rPr>
          <w:rFonts w:cs="Arial"/>
          <w:b/>
          <w:i w:val="0"/>
          <w:color w:val="0000FF"/>
          <w:sz w:val="16"/>
          <w:szCs w:val="16"/>
        </w:rPr>
        <w:t>inclusive este parágrafo</w:t>
      </w:r>
      <w:r w:rsidR="003B0D6A" w:rsidRPr="00DF7EDE">
        <w:rPr>
          <w:rFonts w:cs="Arial"/>
          <w:i w:val="0"/>
          <w:color w:val="0000FF"/>
          <w:sz w:val="16"/>
          <w:szCs w:val="16"/>
        </w:rPr>
        <w:t>. Lembre</w:t>
      </w:r>
      <w:r w:rsidR="009D2121" w:rsidRPr="00DF7EDE">
        <w:rPr>
          <w:rFonts w:cs="Arial"/>
          <w:i w:val="0"/>
          <w:color w:val="0000FF"/>
          <w:sz w:val="16"/>
          <w:szCs w:val="16"/>
        </w:rPr>
        <w:t>-se que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muitas informações estão no Termo de Abertura. No Plano de Projetos estas</w:t>
      </w:r>
      <w:r w:rsidR="009D2121" w:rsidRPr="00DF7EDE">
        <w:rPr>
          <w:rFonts w:cs="Arial"/>
          <w:i w:val="0"/>
          <w:color w:val="0000FF"/>
          <w:sz w:val="16"/>
          <w:szCs w:val="16"/>
        </w:rPr>
        <w:t xml:space="preserve"> informações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deve</w:t>
      </w:r>
      <w:r w:rsidR="009D2121" w:rsidRPr="00DF7EDE">
        <w:rPr>
          <w:rFonts w:cs="Arial"/>
          <w:i w:val="0"/>
          <w:color w:val="0000FF"/>
          <w:sz w:val="16"/>
          <w:szCs w:val="16"/>
        </w:rPr>
        <w:t>rão</w:t>
      </w:r>
      <w:r w:rsidR="003B0D6A" w:rsidRPr="00DF7EDE">
        <w:rPr>
          <w:rFonts w:cs="Arial"/>
          <w:i w:val="0"/>
          <w:color w:val="0000FF"/>
          <w:sz w:val="16"/>
          <w:szCs w:val="16"/>
        </w:rPr>
        <w:t xml:space="preserve"> ser refinadas].</w:t>
      </w:r>
    </w:p>
    <w:p w:rsidR="00A1311D" w:rsidRPr="00294CED" w:rsidRDefault="00A1311D" w:rsidP="00A1311D">
      <w:pPr>
        <w:pStyle w:val="Textbody"/>
        <w:spacing w:after="0"/>
        <w:rPr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35"/>
        <w:gridCol w:w="993"/>
        <w:gridCol w:w="4580"/>
        <w:gridCol w:w="2507"/>
      </w:tblGrid>
      <w:tr w:rsidR="00A1311D" w:rsidRPr="00A1311D" w:rsidTr="00E510C3">
        <w:trPr>
          <w:trHeight w:hRule="exact" w:val="340"/>
        </w:trPr>
        <w:tc>
          <w:tcPr>
            <w:tcW w:w="9815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A1311D" w:rsidRPr="00A1311D" w:rsidRDefault="00A1311D" w:rsidP="00A41751">
            <w:pPr>
              <w:pStyle w:val="Subttulo"/>
              <w:spacing w:before="0" w:after="0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A1311D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Histórico de revisões</w:t>
            </w:r>
          </w:p>
        </w:tc>
      </w:tr>
      <w:tr w:rsidR="00A1311D" w:rsidRPr="00E510C3" w:rsidTr="00470FB1">
        <w:trPr>
          <w:trHeight w:hRule="exact" w:val="340"/>
        </w:trPr>
        <w:tc>
          <w:tcPr>
            <w:tcW w:w="1735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Versão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Descrição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A1311D" w:rsidRPr="00E510C3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E510C3">
              <w:rPr>
                <w:rFonts w:cs="Arial"/>
                <w:i w:val="0"/>
                <w:sz w:val="22"/>
                <w:szCs w:val="22"/>
              </w:rPr>
              <w:t>Autor</w:t>
            </w: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dd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/mm/</w:t>
            </w:r>
            <w:proofErr w:type="spellStart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aaaa</w:t>
            </w:r>
            <w:proofErr w:type="spellEnd"/>
            <w:r w:rsidRPr="00A1311D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</w:t>
            </w:r>
            <w:proofErr w:type="spellStart"/>
            <w:r w:rsidRPr="00A1311D">
              <w:rPr>
                <w:rFonts w:cs="Arial"/>
                <w:color w:val="0000FF"/>
                <w:sz w:val="18"/>
                <w:szCs w:val="18"/>
              </w:rPr>
              <w:t>x.x</w:t>
            </w:r>
            <w:proofErr w:type="spellEnd"/>
            <w:r w:rsidRPr="00A1311D">
              <w:rPr>
                <w:rFonts w:cs="Arial"/>
                <w:color w:val="0000FF"/>
                <w:sz w:val="18"/>
                <w:szCs w:val="18"/>
              </w:rPr>
              <w:t>]</w:t>
            </w:r>
          </w:p>
        </w:tc>
        <w:tc>
          <w:tcPr>
            <w:tcW w:w="45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[Descrição do motivo da atualização].</w:t>
            </w:r>
          </w:p>
        </w:tc>
        <w:tc>
          <w:tcPr>
            <w:tcW w:w="250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A1311D">
              <w:rPr>
                <w:rFonts w:cs="Arial"/>
                <w:color w:val="0000FF"/>
                <w:sz w:val="18"/>
                <w:szCs w:val="18"/>
              </w:rPr>
              <w:t>[Nome do autor]</w:t>
            </w: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A1311D" w:rsidRPr="00A1311D" w:rsidTr="00C07DD9">
        <w:trPr>
          <w:trHeight w:val="340"/>
        </w:trPr>
        <w:tc>
          <w:tcPr>
            <w:tcW w:w="1735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A1311D" w:rsidRPr="00A1311D" w:rsidRDefault="00A1311D" w:rsidP="00A1311D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DF7EDE" w:rsidRDefault="00DF7EDE" w:rsidP="00DF7EDE">
      <w:pPr>
        <w:tabs>
          <w:tab w:val="left" w:pos="908"/>
        </w:tabs>
        <w:rPr>
          <w:rFonts w:ascii="Arial" w:hAnsi="Arial" w:cs="Arial"/>
          <w:b/>
          <w:bCs/>
          <w:sz w:val="20"/>
          <w:szCs w:val="20"/>
        </w:rPr>
      </w:pPr>
    </w:p>
    <w:p w:rsidR="00DF7EDE" w:rsidRPr="00294CED" w:rsidRDefault="00DF7EDE" w:rsidP="00DF7EDE">
      <w:pPr>
        <w:tabs>
          <w:tab w:val="left" w:pos="908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E510C3" w:rsidRPr="00E510C3" w:rsidTr="00E510C3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E510C3" w:rsidRPr="000B1251" w:rsidRDefault="00E510C3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0B1251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Justificativa</w:t>
            </w:r>
          </w:p>
        </w:tc>
      </w:tr>
      <w:tr w:rsidR="00E510C3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E510C3" w:rsidRPr="00E510C3" w:rsidRDefault="00E510C3" w:rsidP="00E510C3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um breve histórico da situação e o problema ou a oportunidade (necessidade) que justifica o porquê do projeto ser realizado].</w:t>
            </w:r>
          </w:p>
        </w:tc>
      </w:tr>
    </w:tbl>
    <w:p w:rsidR="009648DA" w:rsidRPr="00294CED" w:rsidRDefault="009648DA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15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15"/>
      </w:tblGrid>
      <w:tr w:rsidR="00E510C3" w:rsidRPr="000B1251" w:rsidTr="00A41751">
        <w:trPr>
          <w:trHeight w:hRule="exact" w:val="340"/>
        </w:trPr>
        <w:tc>
          <w:tcPr>
            <w:tcW w:w="9815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E510C3" w:rsidRPr="000B1251" w:rsidRDefault="00E510C3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 w:rsidRPr="000B1251"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Objetivo</w:t>
            </w:r>
          </w:p>
        </w:tc>
      </w:tr>
      <w:tr w:rsidR="00E510C3" w:rsidRPr="00E510C3" w:rsidTr="00C07DD9">
        <w:trPr>
          <w:trHeight w:val="680"/>
        </w:trPr>
        <w:tc>
          <w:tcPr>
            <w:tcW w:w="9815" w:type="dxa"/>
            <w:tcBorders>
              <w:top w:val="nil"/>
              <w:bottom w:val="single" w:sz="12" w:space="0" w:color="95B3D7"/>
            </w:tcBorders>
            <w:shd w:val="clear" w:color="auto" w:fill="auto"/>
            <w:vAlign w:val="center"/>
          </w:tcPr>
          <w:p w:rsidR="00E510C3" w:rsidRPr="00E510C3" w:rsidRDefault="00E510C3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E510C3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 objetivo que o projeto quer atingir].</w:t>
            </w:r>
          </w:p>
        </w:tc>
      </w:tr>
    </w:tbl>
    <w:p w:rsidR="00E510C3" w:rsidRPr="00294CED" w:rsidRDefault="00E510C3" w:rsidP="006C5803">
      <w:pPr>
        <w:pStyle w:val="Standard"/>
        <w:tabs>
          <w:tab w:val="left" w:pos="9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46873" w:rsidRPr="00D73085" w:rsidRDefault="00B46873">
      <w:pPr>
        <w:pStyle w:val="Standard"/>
        <w:ind w:left="27"/>
        <w:jc w:val="both"/>
        <w:rPr>
          <w:rFonts w:ascii="Arial" w:hAnsi="Arial" w:cs="Arial"/>
          <w:color w:val="000000"/>
        </w:rPr>
        <w:sectPr w:rsidR="00B46873" w:rsidRPr="00D73085" w:rsidSect="006A0D2C">
          <w:headerReference w:type="default" r:id="rId8"/>
          <w:footerReference w:type="default" r:id="rId9"/>
          <w:pgSz w:w="11906" w:h="16838"/>
          <w:pgMar w:top="2552" w:right="1134" w:bottom="1134" w:left="1134" w:header="851" w:footer="720" w:gutter="0"/>
          <w:pgNumType w:start="1" w:chapStyle="1"/>
          <w:cols w:space="720"/>
        </w:sectPr>
      </w:pPr>
      <w:bookmarkStart w:id="0" w:name="_GoBack"/>
      <w:bookmarkEnd w:id="0"/>
    </w:p>
    <w:tbl>
      <w:tblPr>
        <w:tblW w:w="14493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493"/>
      </w:tblGrid>
      <w:tr w:rsidR="000B1251" w:rsidRPr="008F4F67" w:rsidTr="000B1251">
        <w:trPr>
          <w:trHeight w:hRule="exact" w:val="340"/>
        </w:trPr>
        <w:tc>
          <w:tcPr>
            <w:tcW w:w="14493" w:type="dxa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0B1251" w:rsidRPr="008F4F67" w:rsidRDefault="000B1251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 w:rsidRPr="008F4F67">
              <w:rPr>
                <w:rFonts w:cs="Arial"/>
                <w:b/>
                <w:bCs/>
                <w:i w:val="0"/>
                <w:color w:val="FFFFFF" w:themeColor="background1"/>
              </w:rPr>
              <w:lastRenderedPageBreak/>
              <w:t>Estrutura Analítica do Projeto (EAP)</w:t>
            </w:r>
          </w:p>
          <w:p w:rsidR="000B1251" w:rsidRPr="008F4F67" w:rsidRDefault="000B1251" w:rsidP="008809A1">
            <w:pPr>
              <w:pStyle w:val="Subttulo"/>
              <w:numPr>
                <w:ilvl w:val="0"/>
                <w:numId w:val="10"/>
              </w:numPr>
              <w:spacing w:before="0" w:after="0"/>
              <w:jc w:val="left"/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</w:pPr>
          </w:p>
        </w:tc>
      </w:tr>
    </w:tbl>
    <w:p w:rsidR="000B1251" w:rsidRPr="00294CED" w:rsidRDefault="000B1251" w:rsidP="000B1251">
      <w:pPr>
        <w:pStyle w:val="Standard"/>
        <w:ind w:left="286"/>
        <w:rPr>
          <w:rFonts w:ascii="Arial" w:hAnsi="Arial" w:cs="Arial"/>
          <w:bCs/>
          <w:sz w:val="20"/>
          <w:szCs w:val="20"/>
        </w:rPr>
      </w:pPr>
    </w:p>
    <w:p w:rsidR="009648DA" w:rsidRPr="000B1251" w:rsidRDefault="000B1251" w:rsidP="000B1251">
      <w:pPr>
        <w:rPr>
          <w:rFonts w:ascii="Arial" w:hAnsi="Arial" w:cs="Arial"/>
          <w:i/>
          <w:color w:val="0000FF"/>
          <w:sz w:val="18"/>
          <w:szCs w:val="18"/>
        </w:rPr>
      </w:pPr>
      <w:r w:rsidRPr="000B125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proofErr w:type="gramStart"/>
      <w:r w:rsidR="009648DA" w:rsidRPr="000B1251">
        <w:rPr>
          <w:rFonts w:ascii="Arial" w:hAnsi="Arial" w:cs="Arial"/>
          <w:i/>
          <w:color w:val="0000FF"/>
          <w:sz w:val="18"/>
          <w:szCs w:val="18"/>
        </w:rPr>
        <w:t>[Inserir</w:t>
      </w:r>
      <w:proofErr w:type="gramEnd"/>
      <w:r w:rsidR="009648DA" w:rsidRPr="000B1251">
        <w:rPr>
          <w:rFonts w:ascii="Arial" w:hAnsi="Arial" w:cs="Arial"/>
          <w:i/>
          <w:color w:val="0000FF"/>
          <w:sz w:val="18"/>
          <w:szCs w:val="18"/>
        </w:rPr>
        <w:t xml:space="preserve"> a visão gráfica da EAP].</w:t>
      </w: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294CED" w:rsidRPr="00294CED" w:rsidRDefault="00294CED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6C5803" w:rsidRPr="00294CED" w:rsidRDefault="006C5803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color w:val="2E2ED2"/>
          <w:sz w:val="20"/>
          <w:szCs w:val="20"/>
        </w:rPr>
      </w:pPr>
    </w:p>
    <w:p w:rsidR="009648DA" w:rsidRPr="0051166E" w:rsidRDefault="009648DA" w:rsidP="009648DA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i/>
          <w:color w:val="2E2ED2"/>
          <w:sz w:val="16"/>
          <w:szCs w:val="16"/>
        </w:rPr>
        <w:sectPr w:rsidR="009648DA" w:rsidRPr="0051166E" w:rsidSect="00532F24">
          <w:headerReference w:type="default" r:id="rId10"/>
          <w:footerReference w:type="default" r:id="rId11"/>
          <w:pgSz w:w="16838" w:h="11906" w:orient="landscape"/>
          <w:pgMar w:top="1184" w:right="3466" w:bottom="1134" w:left="1134" w:header="851" w:footer="720" w:gutter="0"/>
          <w:cols w:space="720"/>
          <w:docGrid w:linePitch="326"/>
        </w:sectPr>
      </w:pPr>
    </w:p>
    <w:tbl>
      <w:tblPr>
        <w:tblW w:w="14493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3"/>
        <w:gridCol w:w="11340"/>
      </w:tblGrid>
      <w:tr w:rsidR="008F4F67" w:rsidRPr="000B1251" w:rsidTr="00610F68">
        <w:trPr>
          <w:trHeight w:hRule="exact" w:val="340"/>
        </w:trPr>
        <w:tc>
          <w:tcPr>
            <w:tcW w:w="14493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8F4F67" w:rsidRPr="008F4F67" w:rsidRDefault="008F4F67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color w:val="FFFFFF" w:themeColor="background1"/>
              </w:rPr>
              <w:lastRenderedPageBreak/>
              <w:t>Dicionário da EAP</w:t>
            </w:r>
          </w:p>
          <w:p w:rsidR="008F4F67" w:rsidRPr="008F4F67" w:rsidRDefault="008F4F67" w:rsidP="008809A1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</w:p>
        </w:tc>
      </w:tr>
      <w:tr w:rsidR="008F4F67" w:rsidRPr="00E510C3" w:rsidTr="00610F68">
        <w:trPr>
          <w:trHeight w:hRule="exact" w:val="340"/>
        </w:trPr>
        <w:tc>
          <w:tcPr>
            <w:tcW w:w="3153" w:type="dxa"/>
            <w:tcBorders>
              <w:top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vAlign w:val="center"/>
          </w:tcPr>
          <w:p w:rsidR="008F4F67" w:rsidRPr="00C061EB" w:rsidRDefault="008F4F67" w:rsidP="00C061E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Entrega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95B3D7"/>
            </w:tcBorders>
            <w:shd w:val="clear" w:color="auto" w:fill="F2F2F2" w:themeFill="background1" w:themeFillShade="F2"/>
            <w:vAlign w:val="center"/>
          </w:tcPr>
          <w:p w:rsidR="008F4F67" w:rsidRPr="00C061EB" w:rsidRDefault="008F4F67" w:rsidP="00C061EB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Descrição da entrega</w:t>
            </w:r>
          </w:p>
        </w:tc>
      </w:tr>
      <w:tr w:rsidR="008F4F67" w:rsidRPr="00E510C3" w:rsidTr="00610F68">
        <w:trPr>
          <w:trHeight w:val="20"/>
        </w:trPr>
        <w:tc>
          <w:tcPr>
            <w:tcW w:w="3153" w:type="dxa"/>
            <w:tcBorders>
              <w:top w:val="single" w:sz="8" w:space="0" w:color="95B3D7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8F4F67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a entrega a ser realizada no pacote de trabalho].</w:t>
            </w:r>
          </w:p>
        </w:tc>
        <w:tc>
          <w:tcPr>
            <w:tcW w:w="11340" w:type="dxa"/>
            <w:tcBorders>
              <w:top w:val="single" w:sz="8" w:space="0" w:color="95B3D7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8F4F67">
              <w:rPr>
                <w:rFonts w:ascii="Arial" w:hAnsi="Arial" w:cs="Arial"/>
                <w:i/>
                <w:color w:val="0000FF"/>
                <w:sz w:val="18"/>
                <w:szCs w:val="18"/>
              </w:rPr>
              <w:t>[Detalhar a entrega a ser realizada no pacote de trabalho].</w:t>
            </w:r>
          </w:p>
        </w:tc>
      </w:tr>
      <w:tr w:rsidR="008F4F67" w:rsidRPr="00E510C3" w:rsidTr="00610F68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8F4F67" w:rsidRPr="00E510C3" w:rsidTr="00610F68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8F4F67" w:rsidRPr="00E510C3" w:rsidTr="00610F68">
        <w:trPr>
          <w:trHeight w:val="20"/>
        </w:trPr>
        <w:tc>
          <w:tcPr>
            <w:tcW w:w="3153" w:type="dxa"/>
            <w:tcBorders>
              <w:top w:val="single" w:sz="8" w:space="0" w:color="95B3D7" w:themeColor="accent1" w:themeTint="99"/>
              <w:bottom w:val="single" w:sz="12" w:space="0" w:color="95B3D7" w:themeColor="accent1" w:themeTint="99"/>
              <w:right w:val="single" w:sz="8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8F4F67" w:rsidRPr="00E510C3" w:rsidRDefault="008F4F67" w:rsidP="00A41751">
            <w:pPr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</w:tbl>
    <w:p w:rsidR="00C061EB" w:rsidRPr="00294CED" w:rsidRDefault="00C061EB" w:rsidP="008F4F67">
      <w:pPr>
        <w:pStyle w:val="Standard"/>
        <w:tabs>
          <w:tab w:val="left" w:pos="381"/>
        </w:tabs>
        <w:rPr>
          <w:rFonts w:ascii="Arial" w:hAnsi="Arial" w:cs="Arial"/>
          <w:bCs/>
          <w:sz w:val="20"/>
          <w:szCs w:val="20"/>
        </w:rPr>
      </w:pPr>
    </w:p>
    <w:tbl>
      <w:tblPr>
        <w:tblW w:w="14493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3"/>
        <w:gridCol w:w="5380"/>
        <w:gridCol w:w="2980"/>
        <w:gridCol w:w="2980"/>
      </w:tblGrid>
      <w:tr w:rsidR="00C061EB" w:rsidRPr="00A1311D" w:rsidTr="00610F68">
        <w:trPr>
          <w:trHeight w:hRule="exact" w:val="340"/>
        </w:trPr>
        <w:tc>
          <w:tcPr>
            <w:tcW w:w="14493" w:type="dxa"/>
            <w:gridSpan w:val="4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C061EB" w:rsidRPr="00A1311D" w:rsidRDefault="00C061EB" w:rsidP="004B7C92">
            <w:pPr>
              <w:pStyle w:val="Subttulo"/>
              <w:numPr>
                <w:ilvl w:val="0"/>
                <w:numId w:val="9"/>
              </w:numPr>
              <w:spacing w:before="0" w:after="0"/>
              <w:jc w:val="left"/>
              <w:rPr>
                <w:rFonts w:cs="Arial"/>
                <w:b/>
                <w:i w:val="0"/>
                <w:iCs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t>Cronograma de Marcos</w:t>
            </w:r>
          </w:p>
        </w:tc>
      </w:tr>
      <w:tr w:rsidR="00C061EB" w:rsidRPr="00E510C3" w:rsidTr="00610F68">
        <w:trPr>
          <w:trHeight w:hRule="exact" w:val="480"/>
        </w:trPr>
        <w:tc>
          <w:tcPr>
            <w:tcW w:w="3153" w:type="dxa"/>
            <w:tcBorders>
              <w:top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Frente de Trabalho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Pacote de Trabalho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95B3D7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Data Início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95B3D7" w:themeColor="accent1" w:themeTint="99"/>
            </w:tcBorders>
            <w:shd w:val="clear" w:color="auto" w:fill="F2F2F2" w:themeFill="background1" w:themeFillShade="F2"/>
            <w:vAlign w:val="center"/>
          </w:tcPr>
          <w:p w:rsidR="00C061EB" w:rsidRPr="00E510C3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C061EB">
              <w:rPr>
                <w:rFonts w:cs="Arial"/>
                <w:i w:val="0"/>
                <w:sz w:val="22"/>
                <w:szCs w:val="22"/>
              </w:rPr>
              <w:t>Data Fim</w:t>
            </w:r>
          </w:p>
        </w:tc>
      </w:tr>
      <w:tr w:rsidR="00C061EB" w:rsidRPr="00A1311D" w:rsidTr="00610F68">
        <w:trPr>
          <w:trHeight w:val="20"/>
        </w:trPr>
        <w:tc>
          <w:tcPr>
            <w:tcW w:w="3153" w:type="dxa"/>
            <w:tcBorders>
              <w:top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2572D5" w:rsidP="00A41751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572D5">
              <w:rPr>
                <w:rFonts w:ascii="Arial" w:hAnsi="Arial" w:cs="Arial"/>
                <w:i/>
                <w:color w:val="0000FF"/>
                <w:sz w:val="18"/>
                <w:szCs w:val="18"/>
              </w:rPr>
              <w:t>[Informar os códigos e nomes das frentes de trabalho da EAP.]</w:t>
            </w:r>
          </w:p>
        </w:tc>
        <w:tc>
          <w:tcPr>
            <w:tcW w:w="53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>[Informar os códigos e nomes dos itens intermediários e dos pacotes de trabalho da EAP.]</w:t>
            </w:r>
          </w:p>
        </w:tc>
        <w:tc>
          <w:tcPr>
            <w:tcW w:w="29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>[Informar data de início do pacote de trabalho].</w:t>
            </w:r>
          </w:p>
        </w:tc>
        <w:tc>
          <w:tcPr>
            <w:tcW w:w="298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2572D5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  <w:r w:rsidRPr="002572D5">
              <w:rPr>
                <w:rFonts w:cs="Arial"/>
                <w:color w:val="0000FF"/>
                <w:sz w:val="18"/>
                <w:szCs w:val="18"/>
              </w:rPr>
              <w:t xml:space="preserve">[Informar data de término do pacote de </w:t>
            </w:r>
            <w:r w:rsidR="00920BA7" w:rsidRPr="002572D5">
              <w:rPr>
                <w:rFonts w:cs="Arial"/>
                <w:color w:val="0000FF"/>
                <w:sz w:val="18"/>
                <w:szCs w:val="18"/>
              </w:rPr>
              <w:t>trabalho</w:t>
            </w:r>
            <w:r w:rsidRPr="002572D5">
              <w:rPr>
                <w:rFonts w:cs="Arial"/>
                <w:color w:val="0000FF"/>
                <w:sz w:val="18"/>
                <w:szCs w:val="18"/>
              </w:rPr>
              <w:t>].</w:t>
            </w:r>
          </w:p>
        </w:tc>
      </w:tr>
      <w:tr w:rsidR="00C061EB" w:rsidRPr="00A1311D" w:rsidTr="00610F68">
        <w:trPr>
          <w:trHeight w:val="20"/>
        </w:trPr>
        <w:tc>
          <w:tcPr>
            <w:tcW w:w="315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061EB" w:rsidRPr="00A1311D" w:rsidTr="00610F68">
        <w:trPr>
          <w:trHeight w:val="20"/>
        </w:trPr>
        <w:tc>
          <w:tcPr>
            <w:tcW w:w="3153" w:type="dxa"/>
            <w:tcBorders>
              <w:top w:val="single" w:sz="2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  <w:tr w:rsidR="00C061EB" w:rsidRPr="00A1311D" w:rsidTr="00610F68">
        <w:trPr>
          <w:trHeight w:val="20"/>
        </w:trPr>
        <w:tc>
          <w:tcPr>
            <w:tcW w:w="3153" w:type="dxa"/>
            <w:tcBorders>
              <w:top w:val="single" w:sz="2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53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2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C061EB" w:rsidRPr="00A1311D" w:rsidRDefault="00C061EB" w:rsidP="00A41751">
            <w:pPr>
              <w:pStyle w:val="Subttulo"/>
              <w:spacing w:before="0" w:after="0"/>
              <w:rPr>
                <w:rFonts w:cs="Arial"/>
                <w:i w:val="0"/>
                <w:sz w:val="18"/>
                <w:szCs w:val="18"/>
              </w:rPr>
            </w:pPr>
          </w:p>
        </w:tc>
      </w:tr>
    </w:tbl>
    <w:p w:rsidR="00610F68" w:rsidRDefault="00610F68" w:rsidP="002572D5">
      <w:pPr>
        <w:rPr>
          <w:rFonts w:ascii="Arial" w:hAnsi="Arial" w:cs="Arial"/>
          <w:i/>
          <w:color w:val="0000FF"/>
          <w:sz w:val="18"/>
          <w:szCs w:val="18"/>
        </w:rPr>
      </w:pPr>
    </w:p>
    <w:p w:rsidR="00610F68" w:rsidRDefault="00610F68" w:rsidP="002572D5">
      <w:pPr>
        <w:rPr>
          <w:rFonts w:ascii="Arial" w:hAnsi="Arial" w:cs="Arial"/>
          <w:i/>
          <w:color w:val="0000FF"/>
          <w:sz w:val="18"/>
          <w:szCs w:val="18"/>
        </w:rPr>
      </w:pPr>
    </w:p>
    <w:p w:rsidR="00C061EB" w:rsidRDefault="002572D5" w:rsidP="002572D5">
      <w:pPr>
        <w:rPr>
          <w:rFonts w:ascii="Arial" w:hAnsi="Arial" w:cs="Arial"/>
          <w:i/>
          <w:color w:val="0000FF"/>
          <w:sz w:val="18"/>
          <w:szCs w:val="18"/>
        </w:rPr>
      </w:pPr>
      <w:proofErr w:type="gramStart"/>
      <w:r w:rsidRPr="002572D5">
        <w:rPr>
          <w:rFonts w:ascii="Arial" w:hAnsi="Arial" w:cs="Arial"/>
          <w:i/>
          <w:color w:val="0000FF"/>
          <w:sz w:val="18"/>
          <w:szCs w:val="18"/>
        </w:rPr>
        <w:t>[Inserir</w:t>
      </w:r>
      <w:proofErr w:type="gramEnd"/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a imagem do cronograma de marcos</w:t>
      </w:r>
      <w:r w:rsidR="00920BA7">
        <w:rPr>
          <w:rFonts w:ascii="Arial" w:hAnsi="Arial" w:cs="Arial"/>
          <w:i/>
          <w:color w:val="0000FF"/>
          <w:sz w:val="18"/>
          <w:szCs w:val="18"/>
        </w:rPr>
        <w:t>. C</w:t>
      </w:r>
      <w:r w:rsidRPr="002572D5">
        <w:rPr>
          <w:rFonts w:ascii="Arial" w:hAnsi="Arial" w:cs="Arial"/>
          <w:i/>
          <w:color w:val="0000FF"/>
          <w:sz w:val="18"/>
          <w:szCs w:val="18"/>
        </w:rPr>
        <w:t>aso não tenha ferramenta de gerenciamento de cronograma, preencher a tabela a</w:t>
      </w:r>
      <w:r w:rsidR="00920BA7">
        <w:rPr>
          <w:rFonts w:ascii="Arial" w:hAnsi="Arial" w:cs="Arial"/>
          <w:i/>
          <w:color w:val="0000FF"/>
          <w:sz w:val="18"/>
          <w:szCs w:val="18"/>
        </w:rPr>
        <w:t>cima</w:t>
      </w:r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com os marcos e as respectivas datas. Existem várias ferramentas de gerenciamento de cronograma, como: GP-Web, </w:t>
      </w:r>
      <w:proofErr w:type="spellStart"/>
      <w:r w:rsidRPr="002572D5">
        <w:rPr>
          <w:rFonts w:ascii="Arial" w:hAnsi="Arial" w:cs="Arial"/>
          <w:i/>
          <w:color w:val="0000FF"/>
          <w:sz w:val="18"/>
          <w:szCs w:val="18"/>
        </w:rPr>
        <w:t>OpenProj</w:t>
      </w:r>
      <w:proofErr w:type="spellEnd"/>
      <w:r w:rsidR="00920BA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proofErr w:type="spellStart"/>
      <w:r w:rsidR="00920BA7">
        <w:rPr>
          <w:rFonts w:ascii="Arial" w:hAnsi="Arial" w:cs="Arial"/>
          <w:i/>
          <w:color w:val="0000FF"/>
          <w:sz w:val="18"/>
          <w:szCs w:val="18"/>
        </w:rPr>
        <w:t>GanttProject</w:t>
      </w:r>
      <w:proofErr w:type="spellEnd"/>
      <w:r w:rsidR="00920BA7">
        <w:rPr>
          <w:rFonts w:ascii="Arial" w:hAnsi="Arial" w:cs="Arial"/>
          <w:i/>
          <w:color w:val="0000FF"/>
          <w:sz w:val="18"/>
          <w:szCs w:val="18"/>
        </w:rPr>
        <w:t xml:space="preserve">, </w:t>
      </w:r>
      <w:r w:rsidRPr="002572D5">
        <w:rPr>
          <w:rFonts w:ascii="Arial" w:hAnsi="Arial" w:cs="Arial"/>
          <w:i/>
          <w:color w:val="0000FF"/>
          <w:sz w:val="18"/>
          <w:szCs w:val="18"/>
        </w:rPr>
        <w:t>MS-Project</w:t>
      </w:r>
      <w:r w:rsidR="00920BA7">
        <w:rPr>
          <w:rFonts w:ascii="Arial" w:hAnsi="Arial" w:cs="Arial"/>
          <w:i/>
          <w:color w:val="0000FF"/>
          <w:sz w:val="18"/>
          <w:szCs w:val="18"/>
        </w:rPr>
        <w:t>,</w:t>
      </w:r>
      <w:r w:rsidRPr="002572D5">
        <w:rPr>
          <w:rFonts w:ascii="Arial" w:hAnsi="Arial" w:cs="Arial"/>
          <w:i/>
          <w:color w:val="0000FF"/>
          <w:sz w:val="18"/>
          <w:szCs w:val="18"/>
        </w:rPr>
        <w:t xml:space="preserve"> etc</w:t>
      </w:r>
      <w:r w:rsidR="00920BA7">
        <w:rPr>
          <w:rFonts w:ascii="Arial" w:hAnsi="Arial" w:cs="Arial"/>
          <w:i/>
          <w:color w:val="0000FF"/>
          <w:sz w:val="18"/>
          <w:szCs w:val="18"/>
        </w:rPr>
        <w:t>.</w:t>
      </w:r>
      <w:r w:rsidRPr="002572D5">
        <w:rPr>
          <w:rFonts w:ascii="Arial" w:hAnsi="Arial" w:cs="Arial"/>
          <w:i/>
          <w:color w:val="0000FF"/>
          <w:sz w:val="18"/>
          <w:szCs w:val="18"/>
        </w:rPr>
        <w:t>].</w:t>
      </w:r>
    </w:p>
    <w:p w:rsidR="002572D5" w:rsidRPr="00294CED" w:rsidRDefault="002572D5" w:rsidP="002572D5">
      <w:pPr>
        <w:pStyle w:val="Standard"/>
        <w:tabs>
          <w:tab w:val="left" w:pos="381"/>
        </w:tabs>
        <w:rPr>
          <w:rFonts w:ascii="Arial" w:hAnsi="Arial" w:cs="Arial"/>
          <w:sz w:val="20"/>
          <w:szCs w:val="20"/>
        </w:rPr>
      </w:pPr>
    </w:p>
    <w:p w:rsidR="00D420A3" w:rsidRPr="00D73085" w:rsidRDefault="00D420A3" w:rsidP="006C5803">
      <w:pPr>
        <w:pStyle w:val="Standard"/>
        <w:tabs>
          <w:tab w:val="left" w:pos="95"/>
          <w:tab w:val="left" w:pos="57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D420A3" w:rsidRPr="00D73085" w:rsidSect="00731F4A">
          <w:headerReference w:type="default" r:id="rId12"/>
          <w:footerReference w:type="default" r:id="rId13"/>
          <w:pgSz w:w="16838" w:h="11906" w:orient="landscape"/>
          <w:pgMar w:top="1134" w:right="1245" w:bottom="1134" w:left="1134" w:header="567" w:footer="720" w:gutter="0"/>
          <w:cols w:space="720"/>
          <w:docGrid w:linePitch="326"/>
        </w:sectPr>
      </w:pPr>
    </w:p>
    <w:tbl>
      <w:tblPr>
        <w:tblW w:w="9820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09"/>
        <w:gridCol w:w="4911"/>
      </w:tblGrid>
      <w:tr w:rsidR="006F1647" w:rsidRPr="008F4F67" w:rsidTr="006F1647">
        <w:trPr>
          <w:trHeight w:hRule="exact" w:val="340"/>
        </w:trPr>
        <w:tc>
          <w:tcPr>
            <w:tcW w:w="9815" w:type="dxa"/>
            <w:gridSpan w:val="2"/>
            <w:tcBorders>
              <w:top w:val="single" w:sz="12" w:space="0" w:color="95B3D7" w:themeColor="accent1" w:themeTint="99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:rsidR="006F1647" w:rsidRPr="008F4F67" w:rsidRDefault="006F1647" w:rsidP="006F1647">
            <w:pPr>
              <w:pStyle w:val="Subttulo"/>
              <w:numPr>
                <w:ilvl w:val="0"/>
                <w:numId w:val="11"/>
              </w:numPr>
              <w:spacing w:before="0" w:after="0"/>
              <w:jc w:val="left"/>
              <w:rPr>
                <w:rFonts w:cs="Arial"/>
                <w:b/>
                <w:bCs/>
                <w:i w:val="0"/>
                <w:color w:val="FFFFFF" w:themeColor="background1"/>
              </w:rPr>
            </w:pPr>
            <w:r>
              <w:rPr>
                <w:rFonts w:cs="Arial"/>
                <w:b/>
                <w:bCs/>
                <w:i w:val="0"/>
                <w:iCs w:val="0"/>
                <w:color w:val="FFFFFF" w:themeColor="background1"/>
              </w:rPr>
              <w:lastRenderedPageBreak/>
              <w:t>Aprovação</w:t>
            </w:r>
            <w:r w:rsidRPr="008F4F67">
              <w:rPr>
                <w:rFonts w:cs="Arial"/>
                <w:b/>
                <w:bCs/>
                <w:i w:val="0"/>
                <w:color w:val="FFFFFF" w:themeColor="background1"/>
              </w:rPr>
              <w:t xml:space="preserve"> 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Fiscal Técnico</w:t>
            </w:r>
          </w:p>
        </w:tc>
        <w:tc>
          <w:tcPr>
            <w:tcW w:w="4908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Área de Negócio</w:t>
            </w:r>
          </w:p>
        </w:tc>
      </w:tr>
      <w:tr w:rsidR="006F1647" w:rsidRPr="00E510C3" w:rsidTr="006F1647">
        <w:trPr>
          <w:trHeight w:val="1134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Fiscal 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Técnico]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9D2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9D2121">
              <w:rPr>
                <w:rFonts w:ascii="Arial" w:hAnsi="Arial" w:cs="Arial"/>
                <w:i/>
                <w:color w:val="0000FF"/>
                <w:sz w:val="18"/>
                <w:szCs w:val="18"/>
              </w:rPr>
              <w:t>gestor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</w:tr>
      <w:tr w:rsidR="006F1647" w:rsidRPr="00E510C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1647">
              <w:rPr>
                <w:rFonts w:ascii="Arial" w:hAnsi="Arial" w:cs="Arial"/>
                <w:sz w:val="22"/>
                <w:szCs w:val="22"/>
              </w:rPr>
              <w:t>Gerente do Projeto</w:t>
            </w:r>
          </w:p>
        </w:tc>
        <w:tc>
          <w:tcPr>
            <w:tcW w:w="4908" w:type="dxa"/>
            <w:tcBorders>
              <w:top w:val="nil"/>
              <w:left w:val="single" w:sz="4" w:space="0" w:color="FFFFFF" w:themeColor="background1"/>
              <w:bottom w:val="single" w:sz="4" w:space="0" w:color="95B3D7" w:themeColor="accent1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F1647" w:rsidRPr="00D22BD3" w:rsidRDefault="00610F68" w:rsidP="00610F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COGP</w:t>
            </w:r>
          </w:p>
        </w:tc>
      </w:tr>
      <w:tr w:rsidR="006F1647" w:rsidTr="006F1647">
        <w:trPr>
          <w:trHeight w:val="1134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>Gerente do Projeto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FB2E2B" w:rsidP="00B61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ome do </w:t>
            </w:r>
            <w:r w:rsidR="00B616A5">
              <w:rPr>
                <w:rFonts w:ascii="Arial" w:hAnsi="Arial" w:cs="Arial"/>
                <w:i/>
                <w:color w:val="0000FF"/>
                <w:sz w:val="18"/>
                <w:szCs w:val="18"/>
              </w:rPr>
              <w:t>representante da CGPP</w:t>
            </w:r>
            <w:r w:rsidR="006F1647">
              <w:rPr>
                <w:rFonts w:ascii="Arial" w:hAnsi="Arial" w:cs="Arial"/>
                <w:i/>
                <w:color w:val="0000FF"/>
                <w:sz w:val="18"/>
                <w:szCs w:val="18"/>
              </w:rPr>
              <w:t>]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[Cargo / Função]</w:t>
            </w:r>
          </w:p>
        </w:tc>
      </w:tr>
      <w:tr w:rsidR="006F1647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[Nome da Área]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Default="00610F68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COGP/CGGOV</w:t>
            </w:r>
            <w:r w:rsidR="00B616A5" w:rsidRPr="00B616A5">
              <w:rPr>
                <w:rFonts w:ascii="Arial" w:hAnsi="Arial" w:cs="Arial"/>
                <w:sz w:val="22"/>
                <w:szCs w:val="22"/>
              </w:rPr>
              <w:t>/DATASUS/SE</w:t>
            </w:r>
          </w:p>
        </w:tc>
      </w:tr>
      <w:tr w:rsidR="006F1647" w:rsidRPr="00D22BD3" w:rsidTr="006F1647">
        <w:trPr>
          <w:trHeight w:val="340"/>
        </w:trPr>
        <w:tc>
          <w:tcPr>
            <w:tcW w:w="4907" w:type="dxa"/>
            <w:tcBorders>
              <w:top w:val="single" w:sz="4" w:space="0" w:color="95B3D7" w:themeColor="accent1" w:themeTint="99"/>
              <w:bottom w:val="single" w:sz="12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  <w:tc>
          <w:tcPr>
            <w:tcW w:w="490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12" w:space="0" w:color="95B3D7" w:themeColor="accent1" w:themeTint="99"/>
            </w:tcBorders>
            <w:shd w:val="clear" w:color="auto" w:fill="auto"/>
            <w:vAlign w:val="center"/>
          </w:tcPr>
          <w:p w:rsidR="006F1647" w:rsidRPr="00D22BD3" w:rsidRDefault="006F1647" w:rsidP="001555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______/______/______</w:t>
            </w:r>
          </w:p>
        </w:tc>
      </w:tr>
    </w:tbl>
    <w:p w:rsidR="006F1647" w:rsidRPr="00294CED" w:rsidRDefault="006F1647" w:rsidP="00215351">
      <w:pPr>
        <w:widowControl/>
        <w:suppressAutoHyphens w:val="0"/>
        <w:autoSpaceDN/>
        <w:contextualSpacing/>
        <w:textAlignment w:val="auto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sectPr w:rsidR="006F1647" w:rsidRPr="00294CED" w:rsidSect="00E568F7">
      <w:headerReference w:type="default" r:id="rId14"/>
      <w:footerReference w:type="default" r:id="rId15"/>
      <w:pgSz w:w="11906" w:h="16838"/>
      <w:pgMar w:top="1134" w:right="1134" w:bottom="3466" w:left="1134" w:header="567" w:footer="5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37" w:rsidRDefault="007B2C37">
      <w:r>
        <w:separator/>
      </w:r>
    </w:p>
  </w:endnote>
  <w:endnote w:type="continuationSeparator" w:id="0">
    <w:p w:rsidR="007B2C37" w:rsidRDefault="007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76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2"/>
    </w:tblGrid>
    <w:tr w:rsidR="00EC3DA4" w:rsidTr="00EC3DA4">
      <w:tc>
        <w:tcPr>
          <w:tcW w:w="4814" w:type="dxa"/>
        </w:tcPr>
        <w:p w:rsidR="00EC3DA4" w:rsidRDefault="00DF7EDE" w:rsidP="00DF7EDE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MGP - </w:t>
          </w:r>
          <w:r w:rsidR="00EC3DA4">
            <w:rPr>
              <w:rFonts w:ascii="Arial" w:hAnsi="Arial" w:cs="Arial"/>
              <w:sz w:val="18"/>
              <w:szCs w:val="18"/>
            </w:rPr>
            <w:t>Meto</w:t>
          </w:r>
          <w:r>
            <w:rPr>
              <w:rFonts w:ascii="Arial" w:hAnsi="Arial" w:cs="Arial"/>
              <w:sz w:val="18"/>
              <w:szCs w:val="18"/>
            </w:rPr>
            <w:t>dologia de Gestão de Projetos</w:t>
          </w:r>
        </w:p>
      </w:tc>
      <w:tc>
        <w:tcPr>
          <w:tcW w:w="4962" w:type="dxa"/>
        </w:tcPr>
        <w:p w:rsidR="00EC3DA4" w:rsidRDefault="00EC3DA4" w:rsidP="006A0D2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C3DA4" w:rsidRPr="006A0D2C" w:rsidRDefault="00EC3DA4" w:rsidP="00EC3DA4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9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9645"/>
    </w:tblGrid>
    <w:tr w:rsidR="00EC3DA4" w:rsidTr="00EC3DA4">
      <w:tc>
        <w:tcPr>
          <w:tcW w:w="4814" w:type="dxa"/>
        </w:tcPr>
        <w:p w:rsidR="00EC3DA4" w:rsidRDefault="004B7C92" w:rsidP="004B7C92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MGP - </w:t>
          </w:r>
          <w:r w:rsidR="00814D39">
            <w:rPr>
              <w:rFonts w:ascii="Arial" w:hAnsi="Arial" w:cs="Arial"/>
              <w:sz w:val="18"/>
              <w:szCs w:val="18"/>
            </w:rPr>
            <w:t>Metodologia de Gestão de Projetos</w:t>
          </w:r>
        </w:p>
      </w:tc>
      <w:tc>
        <w:tcPr>
          <w:tcW w:w="9645" w:type="dxa"/>
        </w:tcPr>
        <w:p w:rsidR="00EC3DA4" w:rsidRDefault="00EC3DA4" w:rsidP="00EC3DA4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C3DA4" w:rsidRPr="00EC3DA4" w:rsidRDefault="00EC3DA4" w:rsidP="00EC3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9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9645"/>
    </w:tblGrid>
    <w:tr w:rsidR="00672D0F" w:rsidTr="00A41751">
      <w:tc>
        <w:tcPr>
          <w:tcW w:w="4814" w:type="dxa"/>
        </w:tcPr>
        <w:p w:rsidR="00672D0F" w:rsidRDefault="007968C8" w:rsidP="00672D0F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MGP - </w:t>
          </w:r>
          <w:r w:rsidR="00814D39">
            <w:rPr>
              <w:rFonts w:ascii="Arial" w:hAnsi="Arial" w:cs="Arial"/>
              <w:sz w:val="18"/>
              <w:szCs w:val="18"/>
            </w:rPr>
            <w:t>Metodologia de Gestã</w:t>
          </w:r>
          <w:r>
            <w:rPr>
              <w:rFonts w:ascii="Arial" w:hAnsi="Arial" w:cs="Arial"/>
              <w:sz w:val="18"/>
              <w:szCs w:val="18"/>
            </w:rPr>
            <w:t>o de Projetos</w:t>
          </w:r>
        </w:p>
      </w:tc>
      <w:tc>
        <w:tcPr>
          <w:tcW w:w="9645" w:type="dxa"/>
        </w:tcPr>
        <w:p w:rsidR="00672D0F" w:rsidRDefault="00672D0F" w:rsidP="00672D0F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0F05C7" w:rsidRPr="00672D0F" w:rsidRDefault="000F05C7" w:rsidP="00672D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Borders>
        <w:top w:val="single" w:sz="18" w:space="0" w:color="7F7F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67"/>
    </w:tblGrid>
    <w:tr w:rsidR="00E568F7" w:rsidTr="00A41751">
      <w:tc>
        <w:tcPr>
          <w:tcW w:w="4814" w:type="dxa"/>
        </w:tcPr>
        <w:p w:rsidR="00E568F7" w:rsidRDefault="007968C8" w:rsidP="00E568F7">
          <w:pPr>
            <w:pStyle w:val="Rodap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MGP - Metodologia de Gestão de Projetos</w:t>
          </w:r>
        </w:p>
      </w:tc>
      <w:tc>
        <w:tcPr>
          <w:tcW w:w="4967" w:type="dxa"/>
        </w:tcPr>
        <w:p w:rsidR="00E568F7" w:rsidRDefault="00E568F7" w:rsidP="00E568F7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6A0D2C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A0D2C">
            <w:rPr>
              <w:rFonts w:ascii="Arial" w:hAnsi="Arial" w:cs="Arial"/>
              <w:sz w:val="18"/>
              <w:szCs w:val="18"/>
            </w:rPr>
            <w:t xml:space="preserve"> de 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968C8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6A0D2C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E568F7" w:rsidRPr="00EC3DA4" w:rsidRDefault="00E568F7" w:rsidP="00E56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37" w:rsidRDefault="007B2C37">
      <w:r>
        <w:rPr>
          <w:color w:val="000000"/>
        </w:rPr>
        <w:separator/>
      </w:r>
    </w:p>
  </w:footnote>
  <w:footnote w:type="continuationSeparator" w:id="0">
    <w:p w:rsidR="007B2C37" w:rsidRDefault="007B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68"/>
    </w:tblGrid>
    <w:tr w:rsidR="004B7C92" w:rsidRPr="002F1C4B" w:rsidTr="00B849D2">
      <w:trPr>
        <w:trHeight w:val="301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4B7C92" w:rsidRPr="00EC3DA4" w:rsidRDefault="004B7C92" w:rsidP="004B7C92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C3DA4">
            <w:rPr>
              <w:rFonts w:ascii="Arial" w:hAnsi="Arial" w:cs="Arial"/>
              <w:b/>
              <w:sz w:val="18"/>
              <w:szCs w:val="18"/>
            </w:rPr>
            <w:t>Ministério</w:t>
          </w:r>
          <w:r w:rsidRPr="00EC3DA4">
            <w:rPr>
              <w:rFonts w:ascii="Arial" w:hAnsi="Arial" w:cs="Arial"/>
              <w:b/>
              <w:bCs/>
              <w:sz w:val="20"/>
              <w:szCs w:val="20"/>
            </w:rPr>
            <w:t xml:space="preserve"> da Saúde</w:t>
          </w:r>
        </w:p>
        <w:p w:rsidR="004B7C92" w:rsidRPr="002F1C4B" w:rsidRDefault="004B7C92" w:rsidP="004B7C9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:rsidR="004B7C92" w:rsidRPr="002F1C4B" w:rsidRDefault="004B7C92" w:rsidP="004B7C92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DATASUS - </w:t>
          </w: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:rsidR="004B7C92" w:rsidRPr="002F1C4B" w:rsidRDefault="004B7C92" w:rsidP="004B7C92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COGP- Coordenação de Governança e Projetos</w:t>
          </w:r>
        </w:p>
      </w:tc>
    </w:tr>
    <w:tr w:rsidR="004B7C92" w:rsidRPr="007F28B6" w:rsidTr="00B849D2">
      <w:trPr>
        <w:trHeight w:val="234"/>
      </w:trPr>
      <w:tc>
        <w:tcPr>
          <w:tcW w:w="9868" w:type="dxa"/>
          <w:tcMar>
            <w:top w:w="55" w:type="dxa"/>
            <w:left w:w="55" w:type="dxa"/>
            <w:bottom w:w="55" w:type="dxa"/>
            <w:right w:w="55" w:type="dxa"/>
          </w:tcMar>
        </w:tcPr>
        <w:p w:rsidR="004B7C92" w:rsidRPr="007F28B6" w:rsidRDefault="004B7C92" w:rsidP="004B7C92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 xml:space="preserve">METODOLOGIA DE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GERENCIAMENTO DE PROJETOS - MGP</w:t>
          </w:r>
        </w:p>
      </w:tc>
    </w:tr>
  </w:tbl>
  <w:p w:rsidR="004B7C92" w:rsidRDefault="004B7C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4"/>
    </w:tblGrid>
    <w:tr w:rsidR="000B1251" w:rsidRPr="000B1251" w:rsidTr="000B1251">
      <w:trPr>
        <w:trHeight w:val="575"/>
      </w:trPr>
      <w:tc>
        <w:tcPr>
          <w:tcW w:w="14454" w:type="dxa"/>
          <w:tcBorders>
            <w:bottom w:val="single" w:sz="18" w:space="0" w:color="7F7F7F"/>
          </w:tcBorders>
          <w:vAlign w:val="bottom"/>
        </w:tcPr>
        <w:p w:rsidR="000B1251" w:rsidRPr="000B1251" w:rsidRDefault="000B1251" w:rsidP="000B1251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  <w:r w:rsidR="007968C8">
            <w:rPr>
              <w:rFonts w:ascii="Arial" w:hAnsi="Arial" w:cs="Arial"/>
              <w:b/>
              <w:color w:val="262626" w:themeColor="text1" w:themeTint="D9"/>
            </w:rPr>
            <w:t xml:space="preserve"> - Cronograma</w:t>
          </w:r>
        </w:p>
      </w:tc>
    </w:tr>
  </w:tbl>
  <w:p w:rsidR="000B1251" w:rsidRDefault="000B12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54"/>
    </w:tblGrid>
    <w:tr w:rsidR="00672D0F" w:rsidRPr="000B1251" w:rsidTr="00A41751">
      <w:trPr>
        <w:trHeight w:val="575"/>
      </w:trPr>
      <w:tc>
        <w:tcPr>
          <w:tcW w:w="14454" w:type="dxa"/>
          <w:tcBorders>
            <w:bottom w:val="single" w:sz="18" w:space="0" w:color="7F7F7F"/>
          </w:tcBorders>
          <w:vAlign w:val="bottom"/>
        </w:tcPr>
        <w:p w:rsidR="00672D0F" w:rsidRPr="000B1251" w:rsidRDefault="007968C8" w:rsidP="00672D0F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  <w:r>
            <w:rPr>
              <w:rFonts w:ascii="Arial" w:hAnsi="Arial" w:cs="Arial"/>
              <w:b/>
              <w:color w:val="262626" w:themeColor="text1" w:themeTint="D9"/>
            </w:rPr>
            <w:t xml:space="preserve"> - Cronograma</w:t>
          </w:r>
        </w:p>
      </w:tc>
    </w:tr>
  </w:tbl>
  <w:p w:rsidR="0082158C" w:rsidRPr="00672D0F" w:rsidRDefault="0082158C" w:rsidP="00672D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568F7" w:rsidRPr="000B1251" w:rsidTr="00A41751">
      <w:trPr>
        <w:trHeight w:val="575"/>
      </w:trPr>
      <w:tc>
        <w:tcPr>
          <w:tcW w:w="9639" w:type="dxa"/>
          <w:tcBorders>
            <w:bottom w:val="single" w:sz="18" w:space="0" w:color="7F7F7F"/>
          </w:tcBorders>
          <w:vAlign w:val="bottom"/>
        </w:tcPr>
        <w:p w:rsidR="00E568F7" w:rsidRPr="000B1251" w:rsidRDefault="007968C8" w:rsidP="00E568F7">
          <w:pPr>
            <w:jc w:val="center"/>
            <w:rPr>
              <w:rFonts w:ascii="Arial" w:hAnsi="Arial" w:cs="Arial"/>
              <w:b/>
              <w:color w:val="262626" w:themeColor="text1" w:themeTint="D9"/>
            </w:rPr>
          </w:pPr>
          <w:r w:rsidRPr="000B1251">
            <w:rPr>
              <w:rFonts w:ascii="Arial" w:hAnsi="Arial" w:cs="Arial"/>
              <w:b/>
              <w:color w:val="262626" w:themeColor="text1" w:themeTint="D9"/>
            </w:rPr>
            <w:t>Plano do Projeto</w:t>
          </w:r>
          <w:r>
            <w:rPr>
              <w:rFonts w:ascii="Arial" w:hAnsi="Arial" w:cs="Arial"/>
              <w:b/>
              <w:color w:val="262626" w:themeColor="text1" w:themeTint="D9"/>
            </w:rPr>
            <w:t xml:space="preserve"> - Cronograma</w:t>
          </w:r>
        </w:p>
      </w:tc>
    </w:tr>
  </w:tbl>
  <w:p w:rsidR="00E568F7" w:rsidRDefault="00E568F7" w:rsidP="00E568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bullet"/>
      <w:pStyle w:val="ContedodaTabela-Marcador"/>
      <w:lvlText w:val="■"/>
      <w:lvlJc w:val="left"/>
      <w:pPr>
        <w:tabs>
          <w:tab w:val="num" w:pos="227"/>
        </w:tabs>
        <w:ind w:left="227" w:hanging="227"/>
      </w:pPr>
      <w:rPr>
        <w:rFonts w:ascii="Century Gothic" w:hAnsi="Century Gothic" w:cs="StarSymbol"/>
        <w:sz w:val="14"/>
        <w:szCs w:val="18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Century Gothic" w:hAnsi="Century Gothic" w:cs="StarSymbol"/>
        <w:sz w:val="14"/>
        <w:szCs w:val="18"/>
      </w:rPr>
    </w:lvl>
    <w:lvl w:ilvl="2">
      <w:start w:val="1"/>
      <w:numFmt w:val="bullet"/>
      <w:lvlText w:val="■"/>
      <w:lvlJc w:val="left"/>
      <w:pPr>
        <w:tabs>
          <w:tab w:val="num" w:pos="680"/>
        </w:tabs>
        <w:ind w:left="680" w:hanging="227"/>
      </w:pPr>
      <w:rPr>
        <w:rFonts w:ascii="Century Gothic" w:hAnsi="Century Gothic" w:cs="StarSymbol"/>
        <w:sz w:val="14"/>
        <w:szCs w:val="18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Century Gothic" w:hAnsi="Century Gothic" w:cs="StarSymbol"/>
        <w:sz w:val="14"/>
        <w:szCs w:val="18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4"/>
        <w:szCs w:val="18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4"/>
        <w:szCs w:val="18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4"/>
        <w:szCs w:val="18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4"/>
        <w:szCs w:val="1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4"/>
        <w:szCs w:val="18"/>
      </w:rPr>
    </w:lvl>
  </w:abstractNum>
  <w:abstractNum w:abstractNumId="1" w15:restartNumberingAfterBreak="0">
    <w:nsid w:val="0ACE39A8"/>
    <w:multiLevelType w:val="multilevel"/>
    <w:tmpl w:val="395C01B2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06F2B92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F6C"/>
    <w:multiLevelType w:val="hybridMultilevel"/>
    <w:tmpl w:val="957C2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70F4"/>
    <w:multiLevelType w:val="multilevel"/>
    <w:tmpl w:val="37AE85D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0340812"/>
    <w:multiLevelType w:val="hybridMultilevel"/>
    <w:tmpl w:val="92648BAA"/>
    <w:lvl w:ilvl="0" w:tplc="FE220F38">
      <w:start w:val="1"/>
      <w:numFmt w:val="bullet"/>
      <w:pStyle w:val="Commarcadores4"/>
      <w:lvlText w:val=""/>
      <w:lvlJc w:val="left"/>
      <w:pPr>
        <w:tabs>
          <w:tab w:val="num" w:pos="1189"/>
        </w:tabs>
        <w:ind w:left="1189" w:hanging="340"/>
      </w:pPr>
      <w:rPr>
        <w:rFonts w:ascii="Wingdings" w:hAnsi="Wingdings" w:hint="default"/>
        <w:color w:val="A9A9E3"/>
      </w:rPr>
    </w:lvl>
    <w:lvl w:ilvl="1" w:tplc="5CC69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6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5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8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18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7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6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5482"/>
    <w:multiLevelType w:val="hybridMultilevel"/>
    <w:tmpl w:val="84728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3067"/>
    <w:multiLevelType w:val="multilevel"/>
    <w:tmpl w:val="34BC780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4FF2A4E"/>
    <w:multiLevelType w:val="hybridMultilevel"/>
    <w:tmpl w:val="77C8BF36"/>
    <w:lvl w:ilvl="0" w:tplc="5218BA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64B1"/>
    <w:multiLevelType w:val="multilevel"/>
    <w:tmpl w:val="537ACFE4"/>
    <w:styleLink w:val="WW8Num7"/>
    <w:lvl w:ilvl="0">
      <w:numFmt w:val="bullet"/>
      <w:lvlText w:val=""/>
      <w:lvlJc w:val="left"/>
      <w:rPr>
        <w:rFonts w:ascii="Symbol" w:hAnsi="Symbo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6904D0F"/>
    <w:multiLevelType w:val="multilevel"/>
    <w:tmpl w:val="73503888"/>
    <w:lvl w:ilvl="0">
      <w:start w:val="1"/>
      <w:numFmt w:val="decimal"/>
      <w:pStyle w:val="ISO9000N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981E05"/>
    <w:multiLevelType w:val="multilevel"/>
    <w:tmpl w:val="9A7AA92C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B8"/>
    <w:rsid w:val="00040A58"/>
    <w:rsid w:val="00055851"/>
    <w:rsid w:val="000B1251"/>
    <w:rsid w:val="000D299F"/>
    <w:rsid w:val="000F05C7"/>
    <w:rsid w:val="000F732B"/>
    <w:rsid w:val="00113C2B"/>
    <w:rsid w:val="00121B08"/>
    <w:rsid w:val="00156F17"/>
    <w:rsid w:val="00161680"/>
    <w:rsid w:val="001638B4"/>
    <w:rsid w:val="00215302"/>
    <w:rsid w:val="00215351"/>
    <w:rsid w:val="00221449"/>
    <w:rsid w:val="002572D5"/>
    <w:rsid w:val="00267FCD"/>
    <w:rsid w:val="00294CED"/>
    <w:rsid w:val="002A6659"/>
    <w:rsid w:val="002C24A8"/>
    <w:rsid w:val="003242EC"/>
    <w:rsid w:val="0035235E"/>
    <w:rsid w:val="003614FA"/>
    <w:rsid w:val="003B0D6A"/>
    <w:rsid w:val="003B7204"/>
    <w:rsid w:val="003C3DCA"/>
    <w:rsid w:val="003C4654"/>
    <w:rsid w:val="003D1477"/>
    <w:rsid w:val="003D3F59"/>
    <w:rsid w:val="003E2CCE"/>
    <w:rsid w:val="003F0A52"/>
    <w:rsid w:val="0041438A"/>
    <w:rsid w:val="004625EE"/>
    <w:rsid w:val="00470FB1"/>
    <w:rsid w:val="004816B2"/>
    <w:rsid w:val="004B7C92"/>
    <w:rsid w:val="004D67F0"/>
    <w:rsid w:val="00502C3B"/>
    <w:rsid w:val="00503592"/>
    <w:rsid w:val="0051166E"/>
    <w:rsid w:val="00532F24"/>
    <w:rsid w:val="0054501A"/>
    <w:rsid w:val="0056457B"/>
    <w:rsid w:val="00597AF9"/>
    <w:rsid w:val="00610F68"/>
    <w:rsid w:val="00623065"/>
    <w:rsid w:val="00626007"/>
    <w:rsid w:val="00635C02"/>
    <w:rsid w:val="00637395"/>
    <w:rsid w:val="00643503"/>
    <w:rsid w:val="00651478"/>
    <w:rsid w:val="006550FE"/>
    <w:rsid w:val="00672D0F"/>
    <w:rsid w:val="006735A0"/>
    <w:rsid w:val="00673777"/>
    <w:rsid w:val="00692415"/>
    <w:rsid w:val="006927E7"/>
    <w:rsid w:val="006A0D2C"/>
    <w:rsid w:val="006A3DB8"/>
    <w:rsid w:val="006C22BB"/>
    <w:rsid w:val="006C5803"/>
    <w:rsid w:val="006D0EF3"/>
    <w:rsid w:val="006D15E7"/>
    <w:rsid w:val="006F1647"/>
    <w:rsid w:val="00722DF2"/>
    <w:rsid w:val="00731F4A"/>
    <w:rsid w:val="0073646C"/>
    <w:rsid w:val="00746481"/>
    <w:rsid w:val="007968C8"/>
    <w:rsid w:val="00797516"/>
    <w:rsid w:val="007B06B9"/>
    <w:rsid w:val="007B2C37"/>
    <w:rsid w:val="007C0265"/>
    <w:rsid w:val="007C596C"/>
    <w:rsid w:val="007D716E"/>
    <w:rsid w:val="007E7A6E"/>
    <w:rsid w:val="0080745C"/>
    <w:rsid w:val="008139A7"/>
    <w:rsid w:val="008142D8"/>
    <w:rsid w:val="00814D39"/>
    <w:rsid w:val="0082158C"/>
    <w:rsid w:val="00831204"/>
    <w:rsid w:val="00835457"/>
    <w:rsid w:val="0086148B"/>
    <w:rsid w:val="008806FC"/>
    <w:rsid w:val="008809A1"/>
    <w:rsid w:val="00894DDF"/>
    <w:rsid w:val="008A42DD"/>
    <w:rsid w:val="008A7B47"/>
    <w:rsid w:val="008C1A08"/>
    <w:rsid w:val="008F4F67"/>
    <w:rsid w:val="00910BAF"/>
    <w:rsid w:val="00920BA7"/>
    <w:rsid w:val="00940A84"/>
    <w:rsid w:val="009648DA"/>
    <w:rsid w:val="00966AC7"/>
    <w:rsid w:val="009C7295"/>
    <w:rsid w:val="009D2121"/>
    <w:rsid w:val="009F6E8B"/>
    <w:rsid w:val="00A06FE5"/>
    <w:rsid w:val="00A1311D"/>
    <w:rsid w:val="00A40181"/>
    <w:rsid w:val="00A5507A"/>
    <w:rsid w:val="00A55BAE"/>
    <w:rsid w:val="00A82377"/>
    <w:rsid w:val="00A83429"/>
    <w:rsid w:val="00AA3595"/>
    <w:rsid w:val="00AC7085"/>
    <w:rsid w:val="00AD330D"/>
    <w:rsid w:val="00B07DCF"/>
    <w:rsid w:val="00B43255"/>
    <w:rsid w:val="00B46873"/>
    <w:rsid w:val="00B616A5"/>
    <w:rsid w:val="00B8664D"/>
    <w:rsid w:val="00B97375"/>
    <w:rsid w:val="00C061EB"/>
    <w:rsid w:val="00C07DD9"/>
    <w:rsid w:val="00C141A9"/>
    <w:rsid w:val="00C424FF"/>
    <w:rsid w:val="00C50B85"/>
    <w:rsid w:val="00C747CA"/>
    <w:rsid w:val="00CA0900"/>
    <w:rsid w:val="00D158B9"/>
    <w:rsid w:val="00D16D7F"/>
    <w:rsid w:val="00D2222D"/>
    <w:rsid w:val="00D420A3"/>
    <w:rsid w:val="00D523F2"/>
    <w:rsid w:val="00D70B6A"/>
    <w:rsid w:val="00D70FA0"/>
    <w:rsid w:val="00D73085"/>
    <w:rsid w:val="00D73315"/>
    <w:rsid w:val="00DB6EC6"/>
    <w:rsid w:val="00DC3D76"/>
    <w:rsid w:val="00DC7389"/>
    <w:rsid w:val="00DE1014"/>
    <w:rsid w:val="00DF7EDE"/>
    <w:rsid w:val="00E116A8"/>
    <w:rsid w:val="00E338D8"/>
    <w:rsid w:val="00E510C3"/>
    <w:rsid w:val="00E51A4C"/>
    <w:rsid w:val="00E568F7"/>
    <w:rsid w:val="00E64C32"/>
    <w:rsid w:val="00E81694"/>
    <w:rsid w:val="00EA281B"/>
    <w:rsid w:val="00EC3DA4"/>
    <w:rsid w:val="00EF1810"/>
    <w:rsid w:val="00EF477C"/>
    <w:rsid w:val="00F14EAE"/>
    <w:rsid w:val="00F83E8B"/>
    <w:rsid w:val="00F85763"/>
    <w:rsid w:val="00F968C9"/>
    <w:rsid w:val="00FA74EF"/>
    <w:rsid w:val="00FB2E2B"/>
    <w:rsid w:val="00FC065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746BB"/>
  <w15:docId w15:val="{FC3192E9-E2D2-454D-8B7C-86B2BA8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link w:val="SubttuloChar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ecuonormal">
    <w:name w:val="WW-Recuo normal"/>
    <w:basedOn w:val="Standard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Legenda1"/>
  </w:style>
  <w:style w:type="paragraph" w:styleId="PargrafodaLista">
    <w:name w:val="List Paragraph"/>
    <w:basedOn w:val="Standard"/>
    <w:pPr>
      <w:ind w:left="708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597AF9"/>
    <w:rPr>
      <w:color w:val="0000FF" w:themeColor="hyperlink"/>
      <w:u w:val="single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numbering" w:customStyle="1" w:styleId="WW8Num4">
    <w:name w:val="WW8Num4"/>
    <w:basedOn w:val="Semlista"/>
    <w:pPr>
      <w:numPr>
        <w:numId w:val="2"/>
      </w:numPr>
    </w:pPr>
  </w:style>
  <w:style w:type="numbering" w:customStyle="1" w:styleId="WW8Num13">
    <w:name w:val="WW8Num13"/>
    <w:basedOn w:val="Semlista"/>
    <w:pPr>
      <w:numPr>
        <w:numId w:val="3"/>
      </w:numPr>
    </w:pPr>
  </w:style>
  <w:style w:type="numbering" w:customStyle="1" w:styleId="WW8Num9">
    <w:name w:val="WW8Num9"/>
    <w:basedOn w:val="Semlista"/>
    <w:pPr>
      <w:numPr>
        <w:numId w:val="4"/>
      </w:numPr>
    </w:pPr>
  </w:style>
  <w:style w:type="numbering" w:customStyle="1" w:styleId="WW8Num7">
    <w:name w:val="WW8Num7"/>
    <w:basedOn w:val="Semlista"/>
    <w:pPr>
      <w:numPr>
        <w:numId w:val="5"/>
      </w:numPr>
    </w:pPr>
  </w:style>
  <w:style w:type="paragraph" w:customStyle="1" w:styleId="ISO9000Nvel1">
    <w:name w:val="ISO 9000 Nível 1"/>
    <w:rsid w:val="009F6E8B"/>
    <w:pPr>
      <w:keepNext/>
      <w:widowControl/>
      <w:numPr>
        <w:numId w:val="6"/>
      </w:numPr>
      <w:tabs>
        <w:tab w:val="left" w:pos="425"/>
      </w:tabs>
      <w:autoSpaceDN/>
      <w:spacing w:before="240"/>
      <w:textAlignment w:val="auto"/>
    </w:pPr>
    <w:rPr>
      <w:rFonts w:ascii="Arial" w:eastAsia="Times New Roman" w:hAnsi="Arial" w:cs="Times New Roman"/>
      <w:b/>
      <w:i/>
      <w:caps/>
      <w:kern w:val="0"/>
      <w:szCs w:val="20"/>
      <w:lang w:eastAsia="pt-BR" w:bidi="ar-SA"/>
    </w:rPr>
  </w:style>
  <w:style w:type="paragraph" w:customStyle="1" w:styleId="Contedodatabela">
    <w:name w:val="Conteúdo da tabela"/>
    <w:basedOn w:val="Normal"/>
    <w:rsid w:val="009F6E8B"/>
    <w:pPr>
      <w:suppressLineNumbers/>
      <w:autoSpaceDN/>
      <w:textAlignment w:val="auto"/>
    </w:pPr>
    <w:rPr>
      <w:rFonts w:ascii="Century Gothic" w:eastAsia="Arial Unicode MS" w:hAnsi="Century Gothic" w:cs="Times New Roman"/>
      <w:kern w:val="0"/>
      <w:sz w:val="18"/>
      <w:lang w:eastAsia="en-US" w:bidi="ar-SA"/>
    </w:rPr>
  </w:style>
  <w:style w:type="paragraph" w:customStyle="1" w:styleId="ContedodaTabela-Marcador">
    <w:name w:val="Conteúdo da Tabela - Marcador"/>
    <w:basedOn w:val="Contedodatabela"/>
    <w:rsid w:val="009F6E8B"/>
    <w:pPr>
      <w:numPr>
        <w:numId w:val="7"/>
      </w:numPr>
    </w:pPr>
  </w:style>
  <w:style w:type="paragraph" w:styleId="Corpodetexto">
    <w:name w:val="Body Text"/>
    <w:basedOn w:val="Normal"/>
    <w:link w:val="CorpodetextoChar"/>
    <w:semiHidden/>
    <w:rsid w:val="003B0D6A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3B0D6A"/>
    <w:rPr>
      <w:rFonts w:eastAsia="Times New Roman" w:cs="Times New Roman"/>
      <w:b/>
      <w:kern w:val="0"/>
      <w:sz w:val="36"/>
      <w:szCs w:val="20"/>
      <w:u w:val="single"/>
      <w:lang w:eastAsia="pt-BR" w:bidi="ar-SA"/>
    </w:rPr>
  </w:style>
  <w:style w:type="paragraph" w:customStyle="1" w:styleId="ISO9000Instrues">
    <w:name w:val="ISO 9000 Instruções"/>
    <w:rsid w:val="009648DA"/>
    <w:pPr>
      <w:widowControl/>
      <w:autoSpaceDN/>
      <w:jc w:val="both"/>
      <w:textAlignment w:val="auto"/>
    </w:pPr>
    <w:rPr>
      <w:rFonts w:eastAsia="Times New Roman" w:cs="Times New Roman"/>
      <w:i/>
      <w:noProof/>
      <w:color w:val="0000FF"/>
      <w:kern w:val="0"/>
      <w:sz w:val="20"/>
      <w:szCs w:val="20"/>
      <w:lang w:eastAsia="pt-BR" w:bidi="ar-SA"/>
    </w:rPr>
  </w:style>
  <w:style w:type="paragraph" w:styleId="Commarcadores4">
    <w:name w:val="List Bullet 4"/>
    <w:basedOn w:val="Normal"/>
    <w:semiHidden/>
    <w:rsid w:val="007B06B9"/>
    <w:pPr>
      <w:widowControl/>
      <w:numPr>
        <w:numId w:val="8"/>
      </w:numPr>
      <w:tabs>
        <w:tab w:val="clear" w:pos="1189"/>
      </w:tabs>
      <w:suppressAutoHyphens w:val="0"/>
      <w:autoSpaceDN/>
      <w:ind w:left="1496" w:hanging="374"/>
      <w:jc w:val="both"/>
      <w:textAlignment w:val="auto"/>
    </w:pPr>
    <w:rPr>
      <w:rFonts w:ascii="Trebuchet MS" w:eastAsia="Times New Roman" w:hAnsi="Trebuchet MS" w:cs="Times New Roman"/>
      <w:kern w:val="0"/>
      <w:sz w:val="20"/>
      <w:lang w:eastAsia="en-US" w:bidi="ar-SA"/>
    </w:rPr>
  </w:style>
  <w:style w:type="paragraph" w:customStyle="1" w:styleId="InfoBlue">
    <w:name w:val="InfoBlue"/>
    <w:basedOn w:val="Normal"/>
    <w:next w:val="Corpodetexto"/>
    <w:autoRedefine/>
    <w:rsid w:val="00623065"/>
    <w:pPr>
      <w:suppressAutoHyphens w:val="0"/>
      <w:autoSpaceDN/>
      <w:spacing w:before="120" w:after="120" w:line="276" w:lineRule="auto"/>
      <w:textAlignment w:val="auto"/>
    </w:pPr>
    <w:rPr>
      <w:rFonts w:ascii="Arial" w:eastAsia="Times New Roman" w:hAnsi="Arial" w:cs="Times New Roman"/>
      <w:i/>
      <w:color w:val="0000FF"/>
      <w:kern w:val="0"/>
      <w:sz w:val="16"/>
      <w:szCs w:val="16"/>
      <w:lang w:eastAsia="en-US" w:bidi="ar-SA"/>
    </w:rPr>
  </w:style>
  <w:style w:type="paragraph" w:customStyle="1" w:styleId="ndice">
    <w:name w:val="Índice"/>
    <w:basedOn w:val="Normal"/>
    <w:rsid w:val="002A6659"/>
    <w:pPr>
      <w:suppressLineNumbers/>
      <w:autoSpaceDN/>
      <w:textAlignment w:val="auto"/>
    </w:pPr>
    <w:rPr>
      <w:kern w:val="1"/>
      <w:lang w:eastAsia="hi-IN"/>
    </w:rPr>
  </w:style>
  <w:style w:type="character" w:customStyle="1" w:styleId="RodapChar">
    <w:name w:val="Rodapé Char"/>
    <w:basedOn w:val="Fontepargpadro"/>
    <w:link w:val="Rodap"/>
    <w:uiPriority w:val="99"/>
    <w:rsid w:val="000F05C7"/>
  </w:style>
  <w:style w:type="character" w:customStyle="1" w:styleId="SubttuloChar">
    <w:name w:val="Subtítulo Char"/>
    <w:basedOn w:val="Fontepargpadro"/>
    <w:link w:val="Subttulo"/>
    <w:rsid w:val="00A1311D"/>
    <w:rPr>
      <w:rFonts w:ascii="Arial" w:hAnsi="Arial"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0B1251"/>
  </w:style>
  <w:style w:type="table" w:styleId="Tabelacomgrade">
    <w:name w:val="Table Grid"/>
    <w:basedOn w:val="Tabelanormal"/>
    <w:uiPriority w:val="39"/>
    <w:rsid w:val="000B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a.batista\Desktop\MGP\Artefatos\MODELO_PLANO_DE_PROJET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129FFB5DFD4498EC7E7B9EDE2E1D3" ma:contentTypeVersion="12" ma:contentTypeDescription="Crie um novo documento." ma:contentTypeScope="" ma:versionID="b366d50e659842f377600ca2bbff2b7a">
  <xsd:schema xmlns:xsd="http://www.w3.org/2001/XMLSchema" xmlns:xs="http://www.w3.org/2001/XMLSchema" xmlns:p="http://schemas.microsoft.com/office/2006/metadata/properties" xmlns:ns2="53f9699c-9fa3-4549-968b-afc82b290cc8" xmlns:ns3="d0c95152-6a6e-4318-9cc0-8a143b3e4e43" targetNamespace="http://schemas.microsoft.com/office/2006/metadata/properties" ma:root="true" ma:fieldsID="f236c30ccd0c02a95ba0faab6011f402" ns2:_="" ns3:_="">
    <xsd:import namespace="53f9699c-9fa3-4549-968b-afc82b290cc8"/>
    <xsd:import namespace="d0c95152-6a6e-4318-9cc0-8a143b3e4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9699c-9fa3-4549-968b-afc82b29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5152-6a6e-4318-9cc0-8a143b3e4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E4C22-E5BA-4862-9888-4001BB543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1C0F-5E20-409C-9691-64B4615B815E}"/>
</file>

<file path=customXml/itemProps3.xml><?xml version="1.0" encoding="utf-8"?>
<ds:datastoreItem xmlns:ds="http://schemas.openxmlformats.org/officeDocument/2006/customXml" ds:itemID="{59D7A46C-7710-4C39-8A4C-7684C9BA263A}"/>
</file>

<file path=customXml/itemProps4.xml><?xml version="1.0" encoding="utf-8"?>
<ds:datastoreItem xmlns:ds="http://schemas.openxmlformats.org/officeDocument/2006/customXml" ds:itemID="{5AD18C1C-0DBF-4EC0-8452-A99E32AD3092}"/>
</file>

<file path=docProps/app.xml><?xml version="1.0" encoding="utf-8"?>
<Properties xmlns="http://schemas.openxmlformats.org/officeDocument/2006/extended-properties" xmlns:vt="http://schemas.openxmlformats.org/officeDocument/2006/docPropsVTypes">
  <Template>MODELO_PLANO_DE_PROJETO2</Template>
  <TotalTime>3</TotalTime>
  <Pages>4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Abertura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</dc:title>
  <dc:subject>MGP-SISP</dc:subject>
  <dc:creator>FIOTEC - Juliana Pires de Abreu Batista</dc:creator>
  <cp:keywords>Gerenciamento de Projetos</cp:keywords>
  <cp:lastModifiedBy>FIOTEC - Ricardo de Andrade Aragão</cp:lastModifiedBy>
  <cp:revision>3</cp:revision>
  <cp:lastPrinted>2016-06-07T17:21:00Z</cp:lastPrinted>
  <dcterms:created xsi:type="dcterms:W3CDTF">2021-08-23T18:57:00Z</dcterms:created>
  <dcterms:modified xsi:type="dcterms:W3CDTF">2021-08-23T19:16:00Z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0x0101006FE129FFB5DFD4498EC7E7B9EDE2E1D3</vt:lpwstr>
  </property>
</Properties>
</file>